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5F" w:rsidRDefault="00C84C5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18200A" wp14:editId="7F518CD1">
                <wp:extent cx="302260" cy="302260"/>
                <wp:effectExtent l="0" t="0" r="0" b="0"/>
                <wp:docPr id="1" name="AutoShape 1" descr="https://34.mchs.gov.ru/uploads/resize_cache/news/2021-11-04/beregite-detey-ot-pozhara-udelite-im-bolshe-vnimaniya-ne-ostavlyayte-bez-prismotra-i-napomnite-o-pravilah-pozharnoy-bezopasnosti_1636012108475806605__2000x2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34.mchs.gov.ru/uploads/resize_cache/news/2021-11-04/beregite-detey-ot-pozhara-udelite-im-bolshe-vnimaniya-ne-ostavlyayte-bez-prismotra-i-napomnite-o-pravilah-pozharnoy-bezopasnosti_1636012108475806605__2000x200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3362411"/>
            <wp:effectExtent l="0" t="0" r="3175" b="9525"/>
            <wp:docPr id="2" name="Рисунок 2" descr="https://34.mchs.gov.ru/uploads/resize_cache/news/2021-11-04/beregite-detey-ot-pozhara-udelite-im-bolshe-vnimaniya-ne-ostavlyayte-bez-prismotra-i-napomnite-o-pravilah-pozharnoy-bezopasnosti_163601210847580660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.mchs.gov.ru/uploads/resize_cache/news/2021-11-04/beregite-detey-ot-pozhara-udelite-im-bolshe-vnimaniya-ne-ostavlyayte-bez-prismotra-i-napomnite-o-pravilah-pozharnoy-bezopasnosti_1636012108475806605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52" w:rsidRDefault="00C84C52"/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Главное управление МЧС России по Волгоградской области призывает жителей соблюдать правила пожарной безопасности и помнить о том, что они ответственны не только за свою жизнь, но и за жизнь своих детей. Ведь пожары, в результате которых гибнут дети далеко не редкость, а причиной этой гибели зачастую является оставление детей без присмотра.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Один из таких пожаров произошёл накануне в Еланском районе Волгоградской области. Пожар возник в жилом деревянном доме в рабочем поселке Елань. Уже через 6 минут к месту пожара прибыли пожарные расчёты 37-й пожарно-спасательной части, которые в кратчайшие сроки ликвидировали горение. К сожалению, в результате пожара пострадали четверо детей. Причина пожара устанавливается экспертами испытательной пожарной лаборатории.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b/>
          <w:bCs/>
          <w:color w:val="3B4256"/>
          <w:sz w:val="28"/>
          <w:szCs w:val="28"/>
          <w:bdr w:val="none" w:sz="0" w:space="0" w:color="auto" w:frame="1"/>
        </w:rPr>
        <w:t>Главное управление МЧС России по Волгоградской области обращается к жителям Волгограда и области с призывом НЕ ОСТАВЛЯТЬ ДЕТЕЙ БЕЗ ПРИСМОТРА.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b/>
          <w:color w:val="3B4256"/>
          <w:sz w:val="28"/>
          <w:szCs w:val="28"/>
        </w:rPr>
        <w:t>Уважаемые родители, помните</w:t>
      </w:r>
      <w:r w:rsidRPr="00C84C52">
        <w:rPr>
          <w:color w:val="3B4256"/>
          <w:sz w:val="28"/>
          <w:szCs w:val="28"/>
        </w:rPr>
        <w:t xml:space="preserve">: особенно опасно оставлять детей одних в запертых домах, квартирах или комнатах. В случае пожара они не могут самостоятельно выйти из горящего помещения наружу. С детьми нужно регулярно повторять правила пожарной безопасности и напоминать, что нельзя играть со спичками и зажигалками. Нужно не только предостеречь детей от пожаров, но и научить действовать в случае такой чрезвычайной ситуации. Расскажите им, что в случае пожара нужно немедленно покинуть помещение, защитив нос и рот влажной тканью, а затем вызвать пожарную </w:t>
      </w:r>
      <w:r w:rsidRPr="00C84C52">
        <w:rPr>
          <w:color w:val="3B4256"/>
          <w:sz w:val="28"/>
          <w:szCs w:val="28"/>
        </w:rPr>
        <w:lastRenderedPageBreak/>
        <w:t>охрану по телефону «101», сообщив точный адрес. Если рядом есть взрослые, сразу звать их на помощь.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Собственным примером воспитывайте в детях культуру безопасного поведения! Помните, что единственной профилактической мерой предупреждения пожаров является соблюдение правил пожарной безопасности, аккуратность и осмотрительность в повседневных делах.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C84C52">
        <w:rPr>
          <w:b/>
          <w:bCs/>
          <w:color w:val="3B4256"/>
          <w:sz w:val="28"/>
          <w:szCs w:val="28"/>
          <w:bdr w:val="none" w:sz="0" w:space="0" w:color="auto" w:frame="1"/>
        </w:rPr>
        <w:t>Памятка для родителей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Никогда не оставляйте без присмотра детей.</w:t>
      </w:r>
      <w:bookmarkStart w:id="0" w:name="_GoBack"/>
      <w:bookmarkEnd w:id="0"/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Убирайте спички, зажигалки и другие средства зажигания в недоступные для детей места.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Следите за тем, с кем и как дети проводят свободное время, чем интересуются, отвлекайте от пустого времяпровождения.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Не доверяйте маленьким детям присматривать за печами и каминами, за включенными нагревательными приборами, самостоятельно пользоваться газовыми приборами.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Выучите вместе с ребёнком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Расскажите детям, что о</w:t>
      </w:r>
      <w:r w:rsidRPr="00C84C52">
        <w:rPr>
          <w:color w:val="3B4256"/>
          <w:spacing w:val="3"/>
          <w:sz w:val="28"/>
          <w:szCs w:val="28"/>
          <w:bdr w:val="none" w:sz="0" w:space="0" w:color="auto" w:frame="1"/>
        </w:rPr>
        <w:t>бнаружив пожар, нужно сразу вызвать пожарных или предупредить соседей о возникшем возгорании. 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Во время пожара нельзя прятаться под кровать, в шкаф, под ванну, нужно постараться выйти из квартиры или дома.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Ребёнку необходимо знать: дым гораздо опаснее огня. В задымленном помещении нужно закрыть нос и рот мокрой тряпкой, лечь на пол и ползти к выходу – внизу дыма меньше.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color w:val="3B4256"/>
          <w:sz w:val="28"/>
          <w:szCs w:val="28"/>
        </w:rPr>
        <w:t>- При пожаре в подъезде пользоваться лифтом запрещается. Он может отключиться.</w:t>
      </w:r>
    </w:p>
    <w:p w:rsidR="00C84C52" w:rsidRPr="00C84C52" w:rsidRDefault="00C84C52" w:rsidP="00C84C5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C84C52">
        <w:rPr>
          <w:b/>
          <w:bCs/>
          <w:color w:val="3B4256"/>
          <w:sz w:val="28"/>
          <w:szCs w:val="28"/>
          <w:bdr w:val="none" w:sz="0" w:space="0" w:color="auto" w:frame="1"/>
        </w:rPr>
        <w:t>Помните об этих правилах, говорите о них со своими детьми  - берегите их жизнь! В случае задымления или распространения огня немедленно вызывайте пожарную охрану по номеру 101.</w:t>
      </w:r>
    </w:p>
    <w:p w:rsidR="00C84C52" w:rsidRPr="00C84C52" w:rsidRDefault="00C84C52">
      <w:pPr>
        <w:rPr>
          <w:rFonts w:ascii="Times New Roman" w:hAnsi="Times New Roman" w:cs="Times New Roman"/>
          <w:sz w:val="28"/>
          <w:szCs w:val="28"/>
        </w:rPr>
      </w:pPr>
    </w:p>
    <w:sectPr w:rsidR="00C84C52" w:rsidRPr="00C8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69"/>
    <w:rsid w:val="004A425F"/>
    <w:rsid w:val="00C84C52"/>
    <w:rsid w:val="00D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2021-11-29T12:16:00Z</dcterms:created>
  <dcterms:modified xsi:type="dcterms:W3CDTF">2021-11-29T12:16:00Z</dcterms:modified>
</cp:coreProperties>
</file>