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D3" w:rsidRPr="00922BD3" w:rsidRDefault="00922BD3" w:rsidP="00922BD3">
      <w:pPr>
        <w:suppressAutoHyphens/>
        <w:ind w:firstLine="709"/>
        <w:jc w:val="center"/>
        <w:rPr>
          <w:rFonts w:eastAsia="Calibri"/>
          <w:b/>
          <w:sz w:val="28"/>
          <w:szCs w:val="28"/>
        </w:rPr>
      </w:pPr>
      <w:r w:rsidRPr="00922BD3">
        <w:rPr>
          <w:rFonts w:eastAsia="Calibri"/>
          <w:b/>
          <w:sz w:val="28"/>
          <w:szCs w:val="28"/>
        </w:rPr>
        <w:t>Памят</w:t>
      </w:r>
      <w:bookmarkStart w:id="0" w:name="_GoBack"/>
      <w:bookmarkEnd w:id="0"/>
      <w:r w:rsidRPr="00922BD3">
        <w:rPr>
          <w:rFonts w:eastAsia="Calibri"/>
          <w:b/>
          <w:sz w:val="28"/>
          <w:szCs w:val="28"/>
        </w:rPr>
        <w:t>ка для родителей</w:t>
      </w:r>
    </w:p>
    <w:p w:rsidR="00922BD3" w:rsidRDefault="00922BD3" w:rsidP="00922BD3">
      <w:pPr>
        <w:suppressAutoHyphens/>
        <w:ind w:firstLine="709"/>
        <w:jc w:val="center"/>
        <w:rPr>
          <w:rFonts w:eastAsia="Calibri"/>
          <w:b/>
          <w:sz w:val="28"/>
          <w:szCs w:val="28"/>
        </w:rPr>
      </w:pPr>
    </w:p>
    <w:p w:rsidR="00922BD3" w:rsidRPr="00922BD3" w:rsidRDefault="00922BD3" w:rsidP="00922BD3">
      <w:pPr>
        <w:suppressAutoHyphens/>
        <w:ind w:firstLine="709"/>
        <w:jc w:val="center"/>
        <w:rPr>
          <w:rFonts w:eastAsia="Calibri"/>
          <w:b/>
          <w:sz w:val="28"/>
          <w:szCs w:val="28"/>
        </w:rPr>
      </w:pPr>
      <w:r w:rsidRPr="00922BD3">
        <w:rPr>
          <w:rFonts w:eastAsia="Calibri"/>
          <w:b/>
          <w:sz w:val="28"/>
          <w:szCs w:val="28"/>
        </w:rPr>
        <w:t>Уважаемые родители!</w:t>
      </w:r>
    </w:p>
    <w:p w:rsidR="00922BD3" w:rsidRPr="00CE5FCB" w:rsidRDefault="00922BD3" w:rsidP="00922BD3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CE5FCB">
        <w:rPr>
          <w:rFonts w:eastAsia="Calibri"/>
          <w:sz w:val="28"/>
          <w:szCs w:val="28"/>
        </w:rPr>
        <w:t>Запомните, что вы для ребенка главный авторитет, именно ваше поведение он копирует, когда оказывается на проезжей части. Ваша задача сформировать у ребенка правильные стереотипы поведения на проезжей части:</w:t>
      </w:r>
    </w:p>
    <w:p w:rsidR="00922BD3" w:rsidRPr="00CE5FCB" w:rsidRDefault="00922BD3" w:rsidP="00922BD3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CE5FCB">
        <w:rPr>
          <w:rFonts w:eastAsia="Calibri"/>
          <w:sz w:val="28"/>
          <w:szCs w:val="28"/>
        </w:rPr>
        <w:t>- научить его переходить дорогу только по пешеходным переходам;</w:t>
      </w:r>
    </w:p>
    <w:p w:rsidR="00922BD3" w:rsidRPr="00CE5FCB" w:rsidRDefault="00922BD3" w:rsidP="00922BD3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CE5FCB">
        <w:rPr>
          <w:rFonts w:eastAsia="Calibri"/>
          <w:sz w:val="28"/>
          <w:szCs w:val="28"/>
        </w:rPr>
        <w:t>- рассказать о том, что в нашем городе бывают подземные, регулируемые и нерегулируемые пешеходные переходы;</w:t>
      </w:r>
    </w:p>
    <w:p w:rsidR="00922BD3" w:rsidRPr="00CE5FCB" w:rsidRDefault="00922BD3" w:rsidP="00922BD3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CE5FCB">
        <w:rPr>
          <w:rFonts w:eastAsia="Calibri"/>
          <w:sz w:val="28"/>
          <w:szCs w:val="28"/>
        </w:rPr>
        <w:t>- объяснить ему, что наземный пешеходный переход – это место повышенной опасности, потому что это, прежде всего, проезжая часть, а потом уже место, где пешеходы могут переходить дорогу;</w:t>
      </w:r>
    </w:p>
    <w:p w:rsidR="00922BD3" w:rsidRPr="00CE5FCB" w:rsidRDefault="00922BD3" w:rsidP="00922BD3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CE5FCB">
        <w:rPr>
          <w:rFonts w:eastAsia="Calibri"/>
          <w:sz w:val="28"/>
          <w:szCs w:val="28"/>
        </w:rPr>
        <w:t>- показать своим примером: как нужно останавливаться перед переходом проезжей части и смотреть по сторонам, чтобы убедиться в том, что переход будет безопасным;</w:t>
      </w:r>
    </w:p>
    <w:p w:rsidR="00922BD3" w:rsidRPr="00CE5FCB" w:rsidRDefault="00922BD3" w:rsidP="00922BD3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CE5FCB">
        <w:rPr>
          <w:rFonts w:eastAsia="Calibri"/>
          <w:sz w:val="28"/>
          <w:szCs w:val="28"/>
        </w:rPr>
        <w:t>- понаблюдать вместе с ребенком, почему опасно выходить на проезжую часть из-за стоящего транспорта, поговорить о последствиях таких нарушений.</w:t>
      </w:r>
    </w:p>
    <w:p w:rsidR="00922BD3" w:rsidRPr="00CE5FCB" w:rsidRDefault="00922BD3" w:rsidP="00922BD3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CE5FCB">
        <w:rPr>
          <w:rFonts w:eastAsia="Calibri"/>
          <w:sz w:val="28"/>
          <w:szCs w:val="28"/>
        </w:rPr>
        <w:t>Соблюдать правила дорожного движения несложно, нужно только понять, как важно научить ребенка правильному поведению на дороге, чтобы он не только рядом с вами, но и без вашего присмотра, не попал в дорожно-транспортное происшествие.</w:t>
      </w:r>
    </w:p>
    <w:p w:rsidR="00922BD3" w:rsidRPr="00CE5FCB" w:rsidRDefault="00922BD3" w:rsidP="00922BD3">
      <w:pPr>
        <w:suppressAutoHyphens/>
        <w:ind w:firstLine="709"/>
        <w:jc w:val="center"/>
        <w:rPr>
          <w:rFonts w:eastAsia="Calibri"/>
          <w:b/>
          <w:sz w:val="28"/>
          <w:szCs w:val="28"/>
        </w:rPr>
      </w:pPr>
    </w:p>
    <w:p w:rsidR="00922BD3" w:rsidRPr="00CE5FCB" w:rsidRDefault="00922BD3" w:rsidP="00922BD3">
      <w:pPr>
        <w:suppressAutoHyphens/>
        <w:ind w:firstLine="709"/>
        <w:jc w:val="center"/>
        <w:rPr>
          <w:rFonts w:eastAsia="Calibri"/>
          <w:b/>
          <w:sz w:val="28"/>
          <w:szCs w:val="28"/>
        </w:rPr>
      </w:pPr>
      <w:r w:rsidRPr="00CE5FCB">
        <w:rPr>
          <w:rFonts w:eastAsia="Calibri"/>
          <w:b/>
          <w:sz w:val="28"/>
          <w:szCs w:val="28"/>
        </w:rPr>
        <w:t>Памятка для родителей – водителей</w:t>
      </w:r>
    </w:p>
    <w:p w:rsidR="00922BD3" w:rsidRPr="00CE5FCB" w:rsidRDefault="00922BD3" w:rsidP="00922BD3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CE5FCB">
        <w:rPr>
          <w:rFonts w:eastAsia="Calibri"/>
          <w:sz w:val="28"/>
          <w:szCs w:val="28"/>
        </w:rPr>
        <w:t xml:space="preserve">В каждом втором ДТП </w:t>
      </w:r>
      <w:r>
        <w:rPr>
          <w:rFonts w:eastAsia="Calibri"/>
          <w:sz w:val="28"/>
          <w:szCs w:val="28"/>
        </w:rPr>
        <w:t xml:space="preserve">в </w:t>
      </w:r>
      <w:proofErr w:type="gramStart"/>
      <w:r>
        <w:rPr>
          <w:rFonts w:eastAsia="Calibri"/>
          <w:sz w:val="28"/>
          <w:szCs w:val="28"/>
        </w:rPr>
        <w:t>г</w:t>
      </w:r>
      <w:proofErr w:type="gramEnd"/>
      <w:r>
        <w:rPr>
          <w:rFonts w:eastAsia="Calibri"/>
          <w:sz w:val="28"/>
          <w:szCs w:val="28"/>
        </w:rPr>
        <w:t xml:space="preserve">. Волгограде </w:t>
      </w:r>
      <w:r w:rsidRPr="00CE5FCB">
        <w:rPr>
          <w:rFonts w:eastAsia="Calibri"/>
          <w:sz w:val="28"/>
          <w:szCs w:val="28"/>
        </w:rPr>
        <w:t>получает серьезные травмы ребенок-пассажир, поэтому важно довести до автоматизма соблюдение правил дорожного движения в автомобиле:</w:t>
      </w:r>
    </w:p>
    <w:p w:rsidR="00922BD3" w:rsidRPr="00CE5FCB" w:rsidRDefault="00922BD3" w:rsidP="00922BD3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CE5FCB">
        <w:rPr>
          <w:rFonts w:eastAsia="Calibri"/>
          <w:sz w:val="28"/>
          <w:szCs w:val="28"/>
        </w:rPr>
        <w:t>• Пристегиваться нужно всегда! Независимо от дальности поездки, независимо от опыта вождения автомобиля, независимо от того, в чьей машине вы едете с ребенком – своей или чужой</w:t>
      </w:r>
    </w:p>
    <w:p w:rsidR="00922BD3" w:rsidRPr="00CE5FCB" w:rsidRDefault="00922BD3" w:rsidP="00922BD3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CE5FCB">
        <w:rPr>
          <w:rFonts w:eastAsia="Calibri"/>
          <w:sz w:val="28"/>
          <w:szCs w:val="28"/>
        </w:rPr>
        <w:t xml:space="preserve">• Дети до 7-летнего возраста должны перевозиться с </w:t>
      </w:r>
      <w:r w:rsidRPr="00CE5FCB">
        <w:rPr>
          <w:rFonts w:eastAsia="Calibri"/>
          <w:spacing w:val="3"/>
          <w:sz w:val="28"/>
          <w:szCs w:val="28"/>
          <w:lang w:eastAsia="en-US"/>
        </w:rPr>
        <w:t>использованием детских удерживающих систем (устройств)</w:t>
      </w:r>
      <w:r w:rsidRPr="00CE5FCB">
        <w:rPr>
          <w:rFonts w:eastAsia="Calibri"/>
          <w:sz w:val="28"/>
          <w:szCs w:val="28"/>
        </w:rPr>
        <w:t xml:space="preserve">. Школьники </w:t>
      </w:r>
      <w:r w:rsidRPr="00CE5FCB">
        <w:rPr>
          <w:rFonts w:eastAsia="Calibri"/>
          <w:spacing w:val="3"/>
          <w:sz w:val="28"/>
          <w:szCs w:val="28"/>
          <w:lang w:eastAsia="en-US"/>
        </w:rPr>
        <w:t>от 7 до 11 лет (включительно) -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устройств</w:t>
      </w:r>
      <w:r>
        <w:rPr>
          <w:rFonts w:eastAsia="Calibri"/>
          <w:spacing w:val="3"/>
          <w:sz w:val="28"/>
          <w:szCs w:val="28"/>
          <w:lang w:eastAsia="en-US"/>
        </w:rPr>
        <w:t xml:space="preserve"> </w:t>
      </w:r>
      <w:r w:rsidRPr="00CE5FCB">
        <w:rPr>
          <w:rFonts w:eastAsia="Calibri"/>
          <w:spacing w:val="3"/>
          <w:sz w:val="28"/>
          <w:szCs w:val="28"/>
          <w:lang w:eastAsia="en-US"/>
        </w:rPr>
        <w:t>(устройств) (п. 22.9 ПДД РФ)</w:t>
      </w:r>
      <w:r>
        <w:rPr>
          <w:rFonts w:eastAsia="Calibri"/>
          <w:sz w:val="28"/>
          <w:szCs w:val="28"/>
        </w:rPr>
        <w:t>.</w:t>
      </w:r>
    </w:p>
    <w:p w:rsidR="00922BD3" w:rsidRPr="00CE5FCB" w:rsidRDefault="00922BD3" w:rsidP="00922BD3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CE5FCB">
        <w:rPr>
          <w:rFonts w:eastAsia="Calibri"/>
          <w:sz w:val="28"/>
          <w:szCs w:val="28"/>
        </w:rPr>
        <w:t>• Научите ребенка не отвлекать водителя, не открывать самостоятельно окна и не высовывать руки.</w:t>
      </w:r>
    </w:p>
    <w:p w:rsidR="00922BD3" w:rsidRDefault="00922BD3" w:rsidP="00922BD3">
      <w:pPr>
        <w:suppressAutoHyphens/>
        <w:ind w:firstLine="709"/>
        <w:jc w:val="both"/>
        <w:rPr>
          <w:sz w:val="28"/>
          <w:szCs w:val="28"/>
        </w:rPr>
      </w:pPr>
      <w:r w:rsidRPr="00CE5FCB">
        <w:rPr>
          <w:rFonts w:eastAsia="Calibri"/>
          <w:sz w:val="28"/>
          <w:szCs w:val="28"/>
        </w:rPr>
        <w:t>Чем раньше вы научите детей пристегиваться в автомобиле и соблюдать элементарные правила, тем меньше у них шансов получить тяжелые травмы!</w:t>
      </w:r>
    </w:p>
    <w:p w:rsidR="009F1193" w:rsidRDefault="00922BD3"/>
    <w:sectPr w:rsidR="009F1193" w:rsidSect="0057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22BD3"/>
    <w:rsid w:val="00573B86"/>
    <w:rsid w:val="00922BD3"/>
    <w:rsid w:val="00992D51"/>
    <w:rsid w:val="00EA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2017-11-24T14:50:00Z</dcterms:created>
  <dcterms:modified xsi:type="dcterms:W3CDTF">2017-11-24T14:51:00Z</dcterms:modified>
</cp:coreProperties>
</file>